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FB" w:rsidRDefault="00102030">
      <w:pPr>
        <w:pStyle w:val="1"/>
        <w:spacing w:before="100" w:beforeAutospacing="1" w:afterLines="100" w:after="312" w:line="8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审核把关情况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4014FB">
        <w:trPr>
          <w:trHeight w:val="446"/>
          <w:jc w:val="center"/>
        </w:trPr>
        <w:tc>
          <w:tcPr>
            <w:tcW w:w="9411" w:type="dxa"/>
            <w:vAlign w:val="center"/>
          </w:tcPr>
          <w:p w:rsidR="004014FB" w:rsidRDefault="00102030">
            <w:r>
              <w:rPr>
                <w:rFonts w:ascii="新宋体" w:eastAsia="新宋体" w:hAnsi="新宋体" w:cs="黑体" w:hint="eastAsia"/>
              </w:rPr>
              <w:t>由学院（部）</w:t>
            </w:r>
            <w:r>
              <w:rPr>
                <w:rFonts w:ascii="新宋体" w:eastAsia="新宋体" w:hAnsi="新宋体" w:cs="黑体" w:hint="eastAsia"/>
              </w:rPr>
              <w:t>党委对人选政治思想、师德师风、学术诚信、海外引进风险等情况进行审核把关，并给出</w:t>
            </w:r>
            <w:r>
              <w:rPr>
                <w:rFonts w:ascii="新宋体" w:eastAsia="新宋体" w:hAnsi="新宋体" w:cs="黑体"/>
              </w:rPr>
              <w:t>书面意见</w:t>
            </w:r>
            <w:r>
              <w:rPr>
                <w:rFonts w:ascii="新宋体" w:eastAsia="新宋体" w:hAnsi="新宋体" w:cs="黑体" w:hint="eastAsia"/>
              </w:rPr>
              <w:t>。</w:t>
            </w:r>
          </w:p>
        </w:tc>
      </w:tr>
      <w:tr w:rsidR="004014FB">
        <w:trPr>
          <w:trHeight w:val="9597"/>
          <w:jc w:val="center"/>
        </w:trPr>
        <w:tc>
          <w:tcPr>
            <w:tcW w:w="9411" w:type="dxa"/>
          </w:tcPr>
          <w:p w:rsidR="004014FB" w:rsidRDefault="0010203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政治思想素质（包括</w:t>
            </w:r>
            <w:r>
              <w:rPr>
                <w:rFonts w:ascii="新宋体" w:eastAsia="新宋体" w:hAnsi="新宋体"/>
              </w:rPr>
              <w:t>政治表现、对重大历史事件的立场、学术观点中</w:t>
            </w:r>
            <w:r>
              <w:rPr>
                <w:rFonts w:ascii="新宋体" w:eastAsia="新宋体" w:hAnsi="新宋体" w:hint="eastAsia"/>
              </w:rPr>
              <w:t>意识形态</w:t>
            </w:r>
            <w:r>
              <w:rPr>
                <w:rFonts w:ascii="新宋体" w:eastAsia="新宋体" w:hAnsi="新宋体"/>
              </w:rPr>
              <w:t>倾向等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4014FB" w:rsidRDefault="00102030">
            <w:pPr>
              <w:ind w:firstLineChars="200" w:firstLine="4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申报人</w:t>
            </w:r>
            <w:r>
              <w:rPr>
                <w:rFonts w:ascii="新宋体" w:eastAsia="新宋体" w:hAnsi="新宋体" w:hint="eastAsia"/>
                <w:color w:val="C00000"/>
              </w:rPr>
              <w:t>×××（全名）</w:t>
            </w: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10203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意识形态倾向（包括学术观点、代表作、公开发表论文、报告、讲座等有无意识形态倾向问题）</w:t>
            </w:r>
          </w:p>
          <w:p w:rsidR="004014FB" w:rsidRDefault="004014FB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4014FB" w:rsidRDefault="004014FB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4014FB" w:rsidRDefault="004014FB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4014FB" w:rsidRDefault="004014FB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4014FB" w:rsidRDefault="0010203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师德师风情况（包括</w:t>
            </w:r>
            <w:r>
              <w:rPr>
                <w:rFonts w:ascii="新宋体" w:eastAsia="新宋体" w:hAnsi="新宋体"/>
              </w:rPr>
              <w:t>授课育人规范、言行作风、师生关系、公平诚信，以及近年来有</w:t>
            </w:r>
            <w:r>
              <w:rPr>
                <w:rFonts w:ascii="新宋体" w:eastAsia="新宋体" w:hAnsi="新宋体" w:hint="eastAsia"/>
              </w:rPr>
              <w:t>无</w:t>
            </w:r>
            <w:r>
              <w:rPr>
                <w:rFonts w:ascii="新宋体" w:eastAsia="新宋体" w:hAnsi="新宋体"/>
              </w:rPr>
              <w:t>师德师</w:t>
            </w:r>
            <w:proofErr w:type="gramStart"/>
            <w:r>
              <w:rPr>
                <w:rFonts w:ascii="新宋体" w:eastAsia="新宋体" w:hAnsi="新宋体"/>
              </w:rPr>
              <w:t>风投诉</w:t>
            </w:r>
            <w:proofErr w:type="gramEnd"/>
            <w:r>
              <w:rPr>
                <w:rFonts w:ascii="新宋体" w:eastAsia="新宋体" w:hAnsi="新宋体"/>
              </w:rPr>
              <w:t>情况等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10203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学术诚信情况（包括</w:t>
            </w:r>
            <w:r>
              <w:rPr>
                <w:rFonts w:ascii="新宋体" w:eastAsia="新宋体" w:hAnsi="新宋体"/>
              </w:rPr>
              <w:t>学术规范、学术道德等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10203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海外引进</w:t>
            </w:r>
            <w:r>
              <w:rPr>
                <w:rFonts w:ascii="新宋体" w:eastAsia="新宋体" w:hAnsi="新宋体"/>
              </w:rPr>
              <w:t>风险等</w:t>
            </w:r>
            <w:r>
              <w:rPr>
                <w:rFonts w:ascii="新宋体" w:eastAsia="新宋体" w:hAnsi="新宋体" w:hint="eastAsia"/>
              </w:rPr>
              <w:t>情况（对</w:t>
            </w:r>
            <w:r>
              <w:rPr>
                <w:rFonts w:ascii="新宋体" w:eastAsia="新宋体" w:hAnsi="新宋体"/>
              </w:rPr>
              <w:t>海外引进人选</w:t>
            </w:r>
            <w:r>
              <w:rPr>
                <w:rFonts w:ascii="新宋体" w:eastAsia="新宋体" w:hAnsi="新宋体" w:hint="eastAsia"/>
              </w:rPr>
              <w:t>的</w:t>
            </w:r>
            <w:r>
              <w:rPr>
                <w:rFonts w:ascii="新宋体" w:eastAsia="新宋体" w:hAnsi="新宋体"/>
              </w:rPr>
              <w:t>海外受聘单位性质、兼职报备、海外纳税、知识产权归属、竞业禁止、保密义务、海外受打压状态等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4014FB" w:rsidRDefault="004014FB">
            <w:pPr>
              <w:rPr>
                <w:rFonts w:ascii="新宋体" w:eastAsia="新宋体" w:hAnsi="新宋体"/>
              </w:rPr>
            </w:pPr>
          </w:p>
          <w:p w:rsidR="004014FB" w:rsidRDefault="004014FB">
            <w:pPr>
              <w:pStyle w:val="a7"/>
            </w:pPr>
          </w:p>
        </w:tc>
        <w:bookmarkStart w:id="0" w:name="_GoBack"/>
        <w:bookmarkEnd w:id="0"/>
      </w:tr>
      <w:tr w:rsidR="004014FB">
        <w:trPr>
          <w:trHeight w:val="2264"/>
          <w:jc w:val="center"/>
        </w:trPr>
        <w:tc>
          <w:tcPr>
            <w:tcW w:w="9411" w:type="dxa"/>
          </w:tcPr>
          <w:p w:rsidR="004014FB" w:rsidRDefault="004014FB">
            <w:pPr>
              <w:ind w:right="210"/>
              <w:jc w:val="right"/>
              <w:rPr>
                <w:rFonts w:ascii="新宋体" w:eastAsia="新宋体" w:hAnsi="新宋体"/>
              </w:rPr>
            </w:pPr>
          </w:p>
          <w:p w:rsidR="004014FB" w:rsidRDefault="00102030">
            <w:pPr>
              <w:ind w:right="1050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</w:t>
            </w:r>
          </w:p>
          <w:p w:rsidR="004014FB" w:rsidRDefault="00102030" w:rsidP="00102030">
            <w:pPr>
              <w:ind w:right="123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学院（部）</w:t>
            </w:r>
            <w:r>
              <w:rPr>
                <w:rFonts w:ascii="新宋体" w:eastAsia="新宋体" w:hAnsi="新宋体" w:hint="eastAsia"/>
              </w:rPr>
              <w:t>党委书记签字</w:t>
            </w:r>
            <w:r>
              <w:rPr>
                <w:rFonts w:ascii="新宋体" w:eastAsia="新宋体" w:hAnsi="新宋体" w:hint="eastAsia"/>
              </w:rPr>
              <w:t>:</w:t>
            </w:r>
          </w:p>
          <w:p w:rsidR="004014FB" w:rsidRDefault="004014FB">
            <w:pPr>
              <w:ind w:right="1050"/>
              <w:jc w:val="center"/>
              <w:rPr>
                <w:rFonts w:ascii="新宋体" w:eastAsia="新宋体" w:hAnsi="新宋体"/>
              </w:rPr>
            </w:pPr>
          </w:p>
          <w:p w:rsidR="004014FB" w:rsidRDefault="00102030" w:rsidP="00102030">
            <w:pPr>
              <w:tabs>
                <w:tab w:val="left" w:pos="7538"/>
              </w:tabs>
              <w:ind w:right="1233" w:firstLineChars="2374" w:firstLine="498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学院（部）</w:t>
            </w:r>
            <w:r>
              <w:rPr>
                <w:rFonts w:ascii="新宋体" w:eastAsia="新宋体" w:hAnsi="新宋体" w:hint="eastAsia"/>
              </w:rPr>
              <w:t xml:space="preserve">党委盖章： </w:t>
            </w:r>
          </w:p>
          <w:p w:rsidR="004014FB" w:rsidRDefault="004014FB">
            <w:pPr>
              <w:jc w:val="right"/>
              <w:rPr>
                <w:rFonts w:ascii="新宋体" w:eastAsia="新宋体" w:hAnsi="新宋体"/>
              </w:rPr>
            </w:pPr>
          </w:p>
          <w:p w:rsidR="004014FB" w:rsidRDefault="00102030">
            <w:pPr>
              <w:ind w:right="630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年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4014FB" w:rsidRDefault="00102030">
      <w:r>
        <w:rPr>
          <w:rFonts w:hint="eastAsia"/>
        </w:rPr>
        <w:t>注：本表限</w:t>
      </w:r>
      <w:r>
        <w:rPr>
          <w:rFonts w:hint="eastAsia"/>
        </w:rPr>
        <w:t>1</w:t>
      </w:r>
      <w:r>
        <w:rPr>
          <w:rFonts w:hint="eastAsia"/>
        </w:rPr>
        <w:t>页。</w:t>
      </w:r>
    </w:p>
    <w:sectPr w:rsidR="0040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A21"/>
    <w:multiLevelType w:val="multilevel"/>
    <w:tmpl w:val="09F11A2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F0"/>
    <w:rsid w:val="00102030"/>
    <w:rsid w:val="00262BA1"/>
    <w:rsid w:val="00315EF0"/>
    <w:rsid w:val="00357540"/>
    <w:rsid w:val="004014FB"/>
    <w:rsid w:val="00696B18"/>
    <w:rsid w:val="007B4BE3"/>
    <w:rsid w:val="00876707"/>
    <w:rsid w:val="00885015"/>
    <w:rsid w:val="009E4176"/>
    <w:rsid w:val="00C6799B"/>
    <w:rsid w:val="00D42BDA"/>
    <w:rsid w:val="00E350A6"/>
    <w:rsid w:val="1FEA0D7A"/>
    <w:rsid w:val="6FD21BC4"/>
    <w:rsid w:val="7AC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8FDD4"/>
  <w15:docId w15:val="{ADD00F19-3DB4-4BE4-9D69-2CFBCA7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>taobao.taobaoit.net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哈工大</cp:lastModifiedBy>
  <cp:revision>6</cp:revision>
  <dcterms:created xsi:type="dcterms:W3CDTF">2020-06-04T00:51:00Z</dcterms:created>
  <dcterms:modified xsi:type="dcterms:W3CDTF">2022-03-17T02:57:00Z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724258A1F5C041018B9A7733E81C8729</vt:lpwstr>
  </property>
</Properties>
</file>