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4" w:rsidRDefault="00FC1754" w:rsidP="00FC1754">
      <w:pPr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</w:p>
    <w:p w:rsidR="00FC1754" w:rsidRDefault="00FC1754" w:rsidP="00FC1754">
      <w:pPr>
        <w:jc w:val="center"/>
        <w:rPr>
          <w:rFonts w:ascii="方正小标宋简体" w:eastAsia="方正小标宋简体" w:hAnsi="宋体" w:cs="方正小标宋简体"/>
          <w:sz w:val="15"/>
          <w:szCs w:val="15"/>
        </w:rPr>
      </w:pPr>
      <w:r w:rsidRPr="00FC1754">
        <w:rPr>
          <w:rFonts w:ascii="方正小标宋简体" w:eastAsia="方正小标宋简体" w:hAnsi="宋体" w:cs="方正小标宋简体" w:hint="eastAsia"/>
          <w:sz w:val="44"/>
          <w:szCs w:val="44"/>
        </w:rPr>
        <w:t>黑龙江省跨省异地就医登记备案表</w:t>
      </w:r>
    </w:p>
    <w:p w:rsidR="00462AD0" w:rsidRDefault="00462AD0" w:rsidP="00FC1754">
      <w:pPr>
        <w:jc w:val="center"/>
        <w:rPr>
          <w:rFonts w:ascii="方正小标宋简体" w:eastAsia="方正小标宋简体" w:hAnsi="宋体" w:cs="方正小标宋简体"/>
          <w:sz w:val="15"/>
          <w:szCs w:val="15"/>
        </w:rPr>
      </w:pPr>
    </w:p>
    <w:p w:rsidR="00462AD0" w:rsidRPr="00462AD0" w:rsidRDefault="00462AD0" w:rsidP="00FC1754">
      <w:pPr>
        <w:jc w:val="center"/>
        <w:rPr>
          <w:rFonts w:ascii="方正小标宋简体" w:eastAsia="方正小标宋简体" w:hAnsi="宋体" w:cs="方正小标宋简体"/>
          <w:sz w:val="15"/>
          <w:szCs w:val="15"/>
        </w:rPr>
      </w:pPr>
    </w:p>
    <w:tbl>
      <w:tblPr>
        <w:tblW w:w="5384" w:type="pct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030"/>
        <w:gridCol w:w="2120"/>
        <w:gridCol w:w="39"/>
        <w:gridCol w:w="1147"/>
        <w:gridCol w:w="420"/>
        <w:gridCol w:w="481"/>
        <w:gridCol w:w="464"/>
        <w:gridCol w:w="1518"/>
      </w:tblGrid>
      <w:tr w:rsidR="00FC1754" w:rsidRPr="00FC1754" w:rsidTr="004D7B7F">
        <w:trPr>
          <w:trHeight w:hRule="exact" w:val="671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FC1754" w:rsidRPr="00FC1754" w:rsidRDefault="00FC1754" w:rsidP="006272CE">
            <w:pPr>
              <w:widowControl/>
              <w:ind w:leftChars="-50" w:left="-105" w:rightChars="-50" w:right="-105" w:firstLineChars="150" w:firstLine="36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1、异地安置退休人员</w:t>
            </w:r>
          </w:p>
        </w:tc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491" w:type="pct"/>
            <w:gridSpan w:val="2"/>
            <w:shd w:val="clear" w:color="auto" w:fill="auto"/>
            <w:noWrap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长期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C1754" w:rsidRPr="00310428" w:rsidRDefault="00FC1754" w:rsidP="008F111C">
            <w:pPr>
              <w:widowControl/>
              <w:ind w:leftChars="-50" w:left="-105" w:rightChars="-50" w:right="-105"/>
              <w:rPr>
                <w:rFonts w:asciiTheme="minorEastAsia" w:eastAsiaTheme="minorEastAsia" w:hAnsiTheme="minorEastAsia" w:cs="宋体"/>
                <w:b/>
                <w:kern w:val="0"/>
              </w:rPr>
            </w:pPr>
            <w:r w:rsidRPr="00310428">
              <w:rPr>
                <w:rFonts w:asciiTheme="minorEastAsia" w:eastAsiaTheme="minorEastAsia" w:hAnsiTheme="minorEastAsia" w:cs="宋体" w:hint="eastAsia"/>
                <w:b/>
                <w:kern w:val="0"/>
              </w:rPr>
              <w:t>1、新增 2、变更</w:t>
            </w: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2、常驻异地工作人员</w:t>
            </w:r>
          </w:p>
        </w:tc>
        <w:tc>
          <w:tcPr>
            <w:tcW w:w="646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短期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FC1754" w:rsidRPr="00FC1754" w:rsidRDefault="00FC1754" w:rsidP="006272CE">
            <w:pPr>
              <w:widowControl/>
              <w:ind w:leftChars="-50" w:left="-105" w:rightChars="-50" w:right="-105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1、是 2、否</w:t>
            </w: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vMerge w:val="restart"/>
            <w:shd w:val="clear" w:color="auto" w:fill="auto"/>
            <w:vAlign w:val="center"/>
          </w:tcPr>
          <w:p w:rsidR="00FC1754" w:rsidRPr="00FC1754" w:rsidRDefault="00FC1754" w:rsidP="00FC1754">
            <w:pPr>
              <w:widowControl/>
              <w:ind w:leftChars="-50" w:left="-105" w:rightChars="-50" w:right="-105" w:firstLineChars="50" w:firstLine="1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社会保障号码</w:t>
            </w:r>
          </w:p>
        </w:tc>
        <w:tc>
          <w:tcPr>
            <w:tcW w:w="1715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6272CE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FC1754" w:rsidP="006272CE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1、</w:t>
            </w: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15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FC1754" w:rsidP="006272CE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2、</w:t>
            </w:r>
          </w:p>
        </w:tc>
      </w:tr>
      <w:tr w:rsidR="00FC1754" w:rsidRPr="00FC1754" w:rsidTr="004D7B7F">
        <w:trPr>
          <w:trHeight w:hRule="exact" w:val="611"/>
          <w:jc w:val="center"/>
        </w:trPr>
        <w:tc>
          <w:tcPr>
            <w:tcW w:w="1067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15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  <w:r w:rsidR="004D7B7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哈尔滨工业大学</w:t>
            </w: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代办员</w:t>
            </w:r>
          </w:p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4D7B7F" w:rsidP="004D7B7F">
            <w:pPr>
              <w:widowControl/>
              <w:ind w:leftChars="-50" w:left="-105" w:rightChars="-50" w:right="-105" w:firstLineChars="400" w:firstLine="96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刘大威</w:t>
            </w:r>
          </w:p>
        </w:tc>
      </w:tr>
      <w:tr w:rsidR="00FC1754" w:rsidRPr="00FC1754" w:rsidTr="004D7B7F">
        <w:trPr>
          <w:trHeight w:hRule="exact" w:val="626"/>
          <w:jc w:val="center"/>
        </w:trPr>
        <w:tc>
          <w:tcPr>
            <w:tcW w:w="1067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15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4D7B7F" w:rsidP="006272CE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86414387</w:t>
            </w:r>
            <w:r w:rsidR="00FC1754"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C1754" w:rsidRPr="00FC1754" w:rsidTr="004D7B7F">
        <w:trPr>
          <w:trHeight w:val="828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参保地家庭住址</w:t>
            </w:r>
          </w:p>
        </w:tc>
        <w:tc>
          <w:tcPr>
            <w:tcW w:w="1715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646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异地联系</w:t>
            </w:r>
          </w:p>
          <w:p w:rsidR="00FC1754" w:rsidRPr="00FC1754" w:rsidRDefault="00FC1754" w:rsidP="009842A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1572" w:type="pct"/>
            <w:gridSpan w:val="4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转往省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pct"/>
            <w:gridSpan w:val="3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县（区）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C1754" w:rsidRPr="00FC1754" w:rsidTr="004D7B7F">
        <w:trPr>
          <w:trHeight w:hRule="exact" w:val="397"/>
          <w:jc w:val="center"/>
        </w:trPr>
        <w:tc>
          <w:tcPr>
            <w:tcW w:w="1067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561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（市、州）</w:t>
            </w:r>
          </w:p>
        </w:tc>
        <w:tc>
          <w:tcPr>
            <w:tcW w:w="646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3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C1754" w:rsidRPr="00FC1754" w:rsidTr="00310428">
        <w:trPr>
          <w:trHeight w:hRule="exact" w:val="397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以下变更</w:t>
            </w:r>
            <w:proofErr w:type="gramStart"/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居住地须填写</w:t>
            </w:r>
            <w:proofErr w:type="gramEnd"/>
          </w:p>
        </w:tc>
      </w:tr>
      <w:tr w:rsidR="00FC1754" w:rsidRPr="00FC1754" w:rsidTr="004D7B7F">
        <w:trPr>
          <w:trHeight w:hRule="exact" w:val="684"/>
          <w:jc w:val="center"/>
        </w:trPr>
        <w:tc>
          <w:tcPr>
            <w:tcW w:w="1067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变更后转往省</w:t>
            </w:r>
          </w:p>
          <w:p w:rsidR="00FC1754" w:rsidRPr="00FC1754" w:rsidRDefault="00FC1754" w:rsidP="009842A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561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55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变更后转往</w:t>
            </w:r>
          </w:p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646" w:type="pct"/>
            <w:gridSpan w:val="2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44" w:type="pct"/>
            <w:gridSpan w:val="3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变更后转</w:t>
            </w:r>
          </w:p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往县（区）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C1754" w:rsidRPr="00FC1754" w:rsidTr="004D7B7F">
        <w:trPr>
          <w:trHeight w:hRule="exact" w:val="553"/>
          <w:jc w:val="center"/>
        </w:trPr>
        <w:tc>
          <w:tcPr>
            <w:tcW w:w="1067" w:type="pct"/>
            <w:vMerge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（市、州）</w:t>
            </w:r>
          </w:p>
        </w:tc>
        <w:tc>
          <w:tcPr>
            <w:tcW w:w="646" w:type="pct"/>
            <w:gridSpan w:val="2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44" w:type="pct"/>
            <w:gridSpan w:val="3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28" w:type="pct"/>
            <w:vMerge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FC1754" w:rsidRPr="00FC1754" w:rsidTr="00310428">
        <w:trPr>
          <w:trHeight w:hRule="exact" w:val="714"/>
          <w:jc w:val="center"/>
        </w:trPr>
        <w:tc>
          <w:tcPr>
            <w:tcW w:w="1067" w:type="pct"/>
            <w:shd w:val="clear" w:color="auto" w:fill="auto"/>
            <w:noWrap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3933" w:type="pct"/>
            <w:gridSpan w:val="8"/>
            <w:shd w:val="clear" w:color="auto" w:fill="auto"/>
            <w:noWrap/>
            <w:vAlign w:val="center"/>
          </w:tcPr>
          <w:p w:rsidR="00FC1754" w:rsidRPr="00FC1754" w:rsidRDefault="00FC1754" w:rsidP="009F2881">
            <w:pPr>
              <w:widowControl/>
              <w:ind w:leftChars="-50" w:left="-105" w:rightChars="-50" w:right="-105" w:firstLineChars="50" w:firstLine="12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居住时间（短期居住填写）：　</w:t>
            </w:r>
          </w:p>
        </w:tc>
      </w:tr>
      <w:tr w:rsidR="00FC1754" w:rsidRPr="00FC1754" w:rsidTr="00310428">
        <w:trPr>
          <w:trHeight w:hRule="exact" w:val="711"/>
          <w:jc w:val="center"/>
        </w:trPr>
        <w:tc>
          <w:tcPr>
            <w:tcW w:w="5000" w:type="pct"/>
            <w:gridSpan w:val="9"/>
            <w:shd w:val="clear" w:color="auto" w:fill="auto"/>
            <w:noWrap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          自     年     月 </w:t>
            </w:r>
            <w:r w:rsidR="004D7B7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日   至 </w:t>
            </w:r>
            <w:r w:rsidR="004D7B7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    </w:t>
            </w: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年     月 </w:t>
            </w:r>
            <w:r w:rsidR="004D7B7F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  日</w:t>
            </w:r>
          </w:p>
        </w:tc>
      </w:tr>
      <w:tr w:rsidR="00FC1754" w:rsidRPr="00FC1754" w:rsidTr="004D7B7F">
        <w:trPr>
          <w:trHeight w:hRule="exact" w:val="1679"/>
          <w:jc w:val="center"/>
        </w:trPr>
        <w:tc>
          <w:tcPr>
            <w:tcW w:w="1628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单位代办员签字</w:t>
            </w:r>
          </w:p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（或加盖公章）</w:t>
            </w:r>
          </w:p>
        </w:tc>
        <w:tc>
          <w:tcPr>
            <w:tcW w:w="1176" w:type="pct"/>
            <w:gridSpan w:val="2"/>
            <w:shd w:val="clear" w:color="auto" w:fill="auto"/>
            <w:vAlign w:val="center"/>
          </w:tcPr>
          <w:p w:rsidR="00FC1754" w:rsidRPr="009F2881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="华文行楷" w:eastAsia="华文行楷" w:hAnsiTheme="minorEastAsia" w:cs="宋体"/>
                <w:kern w:val="0"/>
                <w:sz w:val="32"/>
                <w:szCs w:val="32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FC1754" w:rsidRPr="00FC1754" w:rsidRDefault="00FC1754" w:rsidP="009842A9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FC1754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FC1754" w:rsidRPr="00FC1754" w:rsidRDefault="00FC1754" w:rsidP="0073213E">
            <w:pPr>
              <w:widowControl/>
              <w:ind w:leftChars="-50" w:left="-105" w:rightChars="-50" w:right="-105" w:firstLineChars="200" w:firstLine="480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274C66" w:rsidRPr="00FC1754" w:rsidRDefault="00274C66">
      <w:pPr>
        <w:rPr>
          <w:rFonts w:asciiTheme="minorEastAsia" w:eastAsiaTheme="minorEastAsia" w:hAnsiTheme="minorEastAsia"/>
          <w:sz w:val="24"/>
          <w:szCs w:val="24"/>
        </w:rPr>
      </w:pPr>
    </w:p>
    <w:sectPr w:rsidR="00274C66" w:rsidRPr="00FC1754" w:rsidSect="0027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DE6" w:rsidRDefault="00522DE6" w:rsidP="00FC1754">
      <w:r>
        <w:separator/>
      </w:r>
    </w:p>
  </w:endnote>
  <w:endnote w:type="continuationSeparator" w:id="0">
    <w:p w:rsidR="00522DE6" w:rsidRDefault="00522DE6" w:rsidP="00FC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DE6" w:rsidRDefault="00522DE6" w:rsidP="00FC1754">
      <w:r>
        <w:separator/>
      </w:r>
    </w:p>
  </w:footnote>
  <w:footnote w:type="continuationSeparator" w:id="0">
    <w:p w:rsidR="00522DE6" w:rsidRDefault="00522DE6" w:rsidP="00FC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1754"/>
    <w:rsid w:val="000D69BB"/>
    <w:rsid w:val="00274C66"/>
    <w:rsid w:val="002D43AB"/>
    <w:rsid w:val="00310428"/>
    <w:rsid w:val="003400ED"/>
    <w:rsid w:val="00462AD0"/>
    <w:rsid w:val="004D7B7F"/>
    <w:rsid w:val="00522DE6"/>
    <w:rsid w:val="006272CE"/>
    <w:rsid w:val="0073213E"/>
    <w:rsid w:val="008F111C"/>
    <w:rsid w:val="009F2881"/>
    <w:rsid w:val="00AB452B"/>
    <w:rsid w:val="00B62C23"/>
    <w:rsid w:val="00E54515"/>
    <w:rsid w:val="00FC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5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7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7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75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7B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B7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马秋斯</dc:creator>
  <cp:lastModifiedBy>hx</cp:lastModifiedBy>
  <cp:revision>4</cp:revision>
  <cp:lastPrinted>2018-09-04T08:57:00Z</cp:lastPrinted>
  <dcterms:created xsi:type="dcterms:W3CDTF">2018-08-30T05:54:00Z</dcterms:created>
  <dcterms:modified xsi:type="dcterms:W3CDTF">2018-09-19T06:18:00Z</dcterms:modified>
</cp:coreProperties>
</file>